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A08" w:rsidRPr="00511293" w:rsidRDefault="00445EC7" w:rsidP="00445EC7">
      <w:pPr>
        <w:jc w:val="center"/>
        <w:rPr>
          <w:b/>
          <w:sz w:val="28"/>
          <w:szCs w:val="28"/>
        </w:rPr>
      </w:pPr>
      <w:r w:rsidRPr="00511293">
        <w:rPr>
          <w:b/>
          <w:sz w:val="28"/>
          <w:szCs w:val="28"/>
        </w:rPr>
        <w:t>CONSORZIO GESTIONE GIARIDNO ALPINIA</w:t>
      </w:r>
    </w:p>
    <w:p w:rsidR="00445EC7" w:rsidRDefault="00445EC7" w:rsidP="00445EC7">
      <w:pPr>
        <w:jc w:val="center"/>
        <w:rPr>
          <w:b/>
        </w:rPr>
      </w:pPr>
      <w:r w:rsidRPr="00511293">
        <w:rPr>
          <w:b/>
        </w:rPr>
        <w:t>Sede operativa: Via De Angeli, 35/A</w:t>
      </w:r>
      <w:r w:rsidR="002B7C5E">
        <w:rPr>
          <w:b/>
        </w:rPr>
        <w:t xml:space="preserve"> 28897 Omegna VB</w:t>
      </w:r>
    </w:p>
    <w:p w:rsidR="002B7C5E" w:rsidRDefault="002B7C5E" w:rsidP="00445EC7">
      <w:pPr>
        <w:jc w:val="center"/>
        <w:rPr>
          <w:b/>
        </w:rPr>
      </w:pPr>
      <w:r>
        <w:rPr>
          <w:b/>
        </w:rPr>
        <w:t>Sede Legale: Piazza Matteotti 6 28838 Stresa VB</w:t>
      </w:r>
    </w:p>
    <w:p w:rsidR="002B7C5E" w:rsidRPr="00B00E98" w:rsidRDefault="002B7C5E" w:rsidP="00445EC7">
      <w:pPr>
        <w:jc w:val="center"/>
        <w:rPr>
          <w:b/>
          <w:lang w:val="en-US"/>
        </w:rPr>
      </w:pPr>
      <w:r w:rsidRPr="00B00E98">
        <w:rPr>
          <w:b/>
          <w:lang w:val="en-US"/>
        </w:rPr>
        <w:t>C.F. 90000170036</w:t>
      </w:r>
    </w:p>
    <w:p w:rsidR="00445EC7" w:rsidRPr="00B00E98" w:rsidRDefault="00445EC7" w:rsidP="00445EC7">
      <w:pPr>
        <w:jc w:val="center"/>
        <w:rPr>
          <w:lang w:val="en-US"/>
        </w:rPr>
      </w:pPr>
      <w:r w:rsidRPr="00B00E98">
        <w:rPr>
          <w:lang w:val="en-US"/>
        </w:rPr>
        <w:t xml:space="preserve">Tel. 0323 61687   </w:t>
      </w:r>
    </w:p>
    <w:p w:rsidR="002B7C5E" w:rsidRPr="00393489" w:rsidRDefault="002B7C5E" w:rsidP="002B7C5E">
      <w:pPr>
        <w:jc w:val="center"/>
        <w:rPr>
          <w:lang w:val="en-US"/>
        </w:rPr>
      </w:pPr>
      <w:r w:rsidRPr="00393489">
        <w:rPr>
          <w:lang w:val="en-US"/>
        </w:rPr>
        <w:t xml:space="preserve">Mail </w:t>
      </w:r>
      <w:hyperlink r:id="rId5" w:history="1">
        <w:r w:rsidRPr="00393489">
          <w:rPr>
            <w:rStyle w:val="Collegamentoipertestuale"/>
            <w:lang w:val="en-US"/>
          </w:rPr>
          <w:t>giardinoalpinia@libero.it</w:t>
        </w:r>
      </w:hyperlink>
      <w:r w:rsidRPr="00393489">
        <w:rPr>
          <w:lang w:val="en-US"/>
        </w:rPr>
        <w:t xml:space="preserve">  Pec: </w:t>
      </w:r>
      <w:hyperlink r:id="rId6" w:history="1">
        <w:r w:rsidRPr="00393489">
          <w:rPr>
            <w:rStyle w:val="Collegamentoipertestuale"/>
            <w:lang w:val="en-US"/>
          </w:rPr>
          <w:t>consorzioalpinia@gcpec.it</w:t>
        </w:r>
      </w:hyperlink>
      <w:r w:rsidRPr="00393489">
        <w:rPr>
          <w:lang w:val="en-US"/>
        </w:rPr>
        <w:t xml:space="preserve"> </w:t>
      </w:r>
    </w:p>
    <w:p w:rsidR="00445EC7" w:rsidRPr="005B5C8C" w:rsidRDefault="00511293" w:rsidP="00445EC7">
      <w:pPr>
        <w:jc w:val="center"/>
      </w:pPr>
      <w:r w:rsidRPr="005B5C8C">
        <w:t>_________________________________________________________________</w:t>
      </w:r>
    </w:p>
    <w:p w:rsidR="00445EC7" w:rsidRPr="005B5C8C" w:rsidRDefault="00445EC7" w:rsidP="00445EC7">
      <w:pPr>
        <w:jc w:val="center"/>
      </w:pPr>
    </w:p>
    <w:p w:rsidR="00445EC7" w:rsidRPr="005B5C8C" w:rsidRDefault="00445EC7" w:rsidP="00445EC7">
      <w:pPr>
        <w:jc w:val="both"/>
      </w:pPr>
    </w:p>
    <w:p w:rsidR="005B5C8C" w:rsidRDefault="005B5C8C" w:rsidP="005B5C8C">
      <w:pPr>
        <w:jc w:val="center"/>
        <w:rPr>
          <w:rFonts w:ascii="Cambria" w:eastAsia="Cambria" w:hAnsi="Cambria"/>
          <w:lang w:eastAsia="en-US"/>
        </w:rPr>
      </w:pPr>
    </w:p>
    <w:p w:rsidR="005B5C8C" w:rsidRDefault="005B5C8C" w:rsidP="005B5C8C">
      <w:pPr>
        <w:jc w:val="center"/>
        <w:rPr>
          <w:rFonts w:ascii="Cambria" w:eastAsia="Cambria" w:hAnsi="Cambria"/>
          <w:lang w:eastAsia="en-US"/>
        </w:rPr>
      </w:pPr>
    </w:p>
    <w:p w:rsidR="005B5C8C" w:rsidRDefault="005B5C8C" w:rsidP="005B5C8C">
      <w:pPr>
        <w:jc w:val="center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center"/>
        <w:rPr>
          <w:rFonts w:ascii="Cambria" w:eastAsia="Cambria" w:hAnsi="Cambria"/>
          <w:lang w:eastAsia="en-US"/>
        </w:rPr>
      </w:pPr>
      <w:r w:rsidRPr="005B5C8C">
        <w:rPr>
          <w:rFonts w:ascii="Cambria" w:eastAsia="Cambria" w:hAnsi="Cambria"/>
          <w:lang w:eastAsia="en-US"/>
        </w:rPr>
        <w:t>DICHIARAZIONE DEL RESPONSABILE DEL SERVIZIO FINANZIARIO</w:t>
      </w:r>
    </w:p>
    <w:p w:rsidR="005B5C8C" w:rsidRPr="005B5C8C" w:rsidRDefault="005B5C8C" w:rsidP="005B5C8C">
      <w:pPr>
        <w:jc w:val="center"/>
        <w:rPr>
          <w:rFonts w:ascii="Cambria" w:eastAsia="Cambria" w:hAnsi="Cambria"/>
          <w:lang w:eastAsia="en-US"/>
        </w:rPr>
      </w:pPr>
      <w:r w:rsidRPr="005B5C8C">
        <w:rPr>
          <w:rFonts w:ascii="Cambria" w:eastAsia="Cambria" w:hAnsi="Cambria"/>
          <w:lang w:eastAsia="en-US"/>
        </w:rPr>
        <w:t xml:space="preserve">SULL’INESISTENZA DI DEBITI FUORI BILANCIO </w:t>
      </w:r>
    </w:p>
    <w:p w:rsidR="005B5C8C" w:rsidRPr="005B5C8C" w:rsidRDefault="005B5C8C" w:rsidP="005B5C8C">
      <w:pPr>
        <w:jc w:val="center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center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center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center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center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lang w:eastAsia="en-US"/>
        </w:rPr>
      </w:pPr>
      <w:r w:rsidRPr="005B5C8C">
        <w:rPr>
          <w:rFonts w:ascii="Cambria" w:eastAsia="Cambria" w:hAnsi="Cambria"/>
          <w:lang w:eastAsia="en-US"/>
        </w:rPr>
        <w:t xml:space="preserve">Il sottoscritto </w:t>
      </w:r>
      <w:proofErr w:type="spellStart"/>
      <w:r w:rsidRPr="005B5C8C">
        <w:rPr>
          <w:rFonts w:ascii="Cambria" w:eastAsia="Cambria" w:hAnsi="Cambria"/>
          <w:lang w:eastAsia="en-US"/>
        </w:rPr>
        <w:t>Delsignore</w:t>
      </w:r>
      <w:proofErr w:type="spellEnd"/>
      <w:r w:rsidRPr="005B5C8C">
        <w:rPr>
          <w:rFonts w:ascii="Cambria" w:eastAsia="Cambria" w:hAnsi="Cambria"/>
          <w:lang w:eastAsia="en-US"/>
        </w:rPr>
        <w:t xml:space="preserve"> Dott. Marco Luigi, Responsabile del servizio finanziario </w:t>
      </w:r>
      <w:r>
        <w:rPr>
          <w:rFonts w:ascii="Cambria" w:eastAsia="Cambria" w:hAnsi="Cambria"/>
          <w:lang w:eastAsia="en-US"/>
        </w:rPr>
        <w:t>del Consorzio Gestione Giardino Alpinia</w:t>
      </w:r>
      <w:r w:rsidRPr="005B5C8C">
        <w:rPr>
          <w:rFonts w:ascii="Cambria" w:eastAsia="Cambria" w:hAnsi="Cambria"/>
          <w:lang w:eastAsia="en-US"/>
        </w:rPr>
        <w:t>, in conformità al disposto della normativa di legge, per quanto di spettanza dichiara l’assenza al 31.12.201</w:t>
      </w:r>
      <w:r>
        <w:rPr>
          <w:rFonts w:ascii="Cambria" w:eastAsia="Cambria" w:hAnsi="Cambria"/>
          <w:lang w:eastAsia="en-US"/>
        </w:rPr>
        <w:t>8</w:t>
      </w:r>
      <w:r w:rsidRPr="005B5C8C">
        <w:rPr>
          <w:rFonts w:ascii="Cambria" w:eastAsia="Cambria" w:hAnsi="Cambria"/>
          <w:lang w:eastAsia="en-US"/>
        </w:rPr>
        <w:t xml:space="preserve"> di debiti fuori bilancio riconosciuti ai sensi dell’art. 194 del </w:t>
      </w:r>
      <w:proofErr w:type="spellStart"/>
      <w:proofErr w:type="gramStart"/>
      <w:r w:rsidRPr="005B5C8C">
        <w:rPr>
          <w:rFonts w:ascii="Cambria" w:eastAsia="Cambria" w:hAnsi="Cambria"/>
          <w:lang w:eastAsia="en-US"/>
        </w:rPr>
        <w:t>D.Lgs</w:t>
      </w:r>
      <w:proofErr w:type="gramEnd"/>
      <w:r w:rsidRPr="005B5C8C">
        <w:rPr>
          <w:rFonts w:ascii="Cambria" w:eastAsia="Cambria" w:hAnsi="Cambria"/>
          <w:lang w:eastAsia="en-US"/>
        </w:rPr>
        <w:t>.</w:t>
      </w:r>
      <w:proofErr w:type="spellEnd"/>
      <w:r w:rsidRPr="005B5C8C">
        <w:rPr>
          <w:rFonts w:ascii="Cambria" w:eastAsia="Cambria" w:hAnsi="Cambria"/>
          <w:lang w:eastAsia="en-US"/>
        </w:rPr>
        <w:t xml:space="preserve"> n. 267 del 18.08.2000.</w:t>
      </w:r>
    </w:p>
    <w:p w:rsidR="005B5C8C" w:rsidRPr="005B5C8C" w:rsidRDefault="005B5C8C" w:rsidP="005B5C8C">
      <w:pPr>
        <w:jc w:val="both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i/>
          <w:lang w:eastAsia="en-US"/>
        </w:rPr>
      </w:pPr>
      <w:r w:rsidRPr="005B5C8C">
        <w:rPr>
          <w:rFonts w:ascii="Cambria" w:eastAsia="Cambria" w:hAnsi="Cambria"/>
          <w:i/>
          <w:lang w:eastAsia="en-US"/>
        </w:rPr>
        <w:tab/>
        <w:t xml:space="preserve">Dalla sede comunitaria </w:t>
      </w:r>
      <w:r>
        <w:rPr>
          <w:rFonts w:ascii="Cambria" w:eastAsia="Cambria" w:hAnsi="Cambria"/>
          <w:i/>
          <w:lang w:eastAsia="en-US"/>
        </w:rPr>
        <w:t>02/04/2019</w:t>
      </w:r>
      <w:bookmarkStart w:id="0" w:name="_GoBack"/>
      <w:bookmarkEnd w:id="0"/>
    </w:p>
    <w:p w:rsidR="005B5C8C" w:rsidRPr="005B5C8C" w:rsidRDefault="005B5C8C" w:rsidP="005B5C8C">
      <w:pPr>
        <w:jc w:val="both"/>
        <w:rPr>
          <w:rFonts w:ascii="Cambria" w:eastAsia="Cambria" w:hAnsi="Cambria"/>
          <w:i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i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i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i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i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lang w:eastAsia="en-US"/>
        </w:rPr>
      </w:pPr>
      <w:r w:rsidRPr="005B5C8C">
        <w:rPr>
          <w:rFonts w:ascii="Cambria" w:eastAsia="Cambria" w:hAnsi="Cambria"/>
          <w:i/>
          <w:lang w:eastAsia="en-US"/>
        </w:rPr>
        <w:tab/>
      </w:r>
      <w:r w:rsidRPr="005B5C8C">
        <w:rPr>
          <w:rFonts w:ascii="Cambria" w:eastAsia="Cambria" w:hAnsi="Cambria"/>
          <w:i/>
          <w:lang w:eastAsia="en-US"/>
        </w:rPr>
        <w:tab/>
      </w:r>
      <w:r w:rsidRPr="005B5C8C">
        <w:rPr>
          <w:rFonts w:ascii="Cambria" w:eastAsia="Cambria" w:hAnsi="Cambria"/>
          <w:i/>
          <w:lang w:eastAsia="en-US"/>
        </w:rPr>
        <w:tab/>
      </w:r>
      <w:r w:rsidRPr="005B5C8C">
        <w:rPr>
          <w:rFonts w:ascii="Cambria" w:eastAsia="Cambria" w:hAnsi="Cambria"/>
          <w:i/>
          <w:lang w:eastAsia="en-US"/>
        </w:rPr>
        <w:tab/>
      </w:r>
      <w:r w:rsidRPr="005B5C8C">
        <w:rPr>
          <w:rFonts w:ascii="Cambria" w:eastAsia="Cambria" w:hAnsi="Cambria"/>
          <w:i/>
          <w:lang w:eastAsia="en-US"/>
        </w:rPr>
        <w:tab/>
      </w:r>
      <w:r w:rsidRPr="005B5C8C">
        <w:rPr>
          <w:rFonts w:ascii="Cambria" w:eastAsia="Cambria" w:hAnsi="Cambria"/>
          <w:i/>
          <w:lang w:eastAsia="en-US"/>
        </w:rPr>
        <w:tab/>
      </w:r>
      <w:r w:rsidRPr="005B5C8C">
        <w:rPr>
          <w:rFonts w:ascii="Cambria" w:eastAsia="Cambria" w:hAnsi="Cambria"/>
          <w:i/>
          <w:lang w:eastAsia="en-US"/>
        </w:rPr>
        <w:tab/>
      </w:r>
      <w:r w:rsidRPr="005B5C8C">
        <w:rPr>
          <w:rFonts w:ascii="Cambria" w:eastAsia="Cambria" w:hAnsi="Cambria"/>
          <w:i/>
          <w:lang w:eastAsia="en-US"/>
        </w:rPr>
        <w:tab/>
      </w:r>
      <w:r w:rsidRPr="005B5C8C">
        <w:rPr>
          <w:rFonts w:ascii="Cambria" w:eastAsia="Cambria" w:hAnsi="Cambria"/>
          <w:lang w:eastAsia="en-US"/>
        </w:rPr>
        <w:t>Il Responsabile del Servizio Finanziario</w:t>
      </w:r>
    </w:p>
    <w:p w:rsidR="005B5C8C" w:rsidRPr="005B5C8C" w:rsidRDefault="005B5C8C" w:rsidP="005B5C8C">
      <w:pPr>
        <w:jc w:val="both"/>
        <w:rPr>
          <w:rFonts w:ascii="Cambria" w:eastAsia="Cambria" w:hAnsi="Cambria"/>
          <w:lang w:eastAsia="en-US"/>
        </w:rPr>
      </w:pPr>
      <w:r w:rsidRPr="005B5C8C">
        <w:rPr>
          <w:rFonts w:ascii="Cambria" w:eastAsia="Cambria" w:hAnsi="Cambria"/>
          <w:lang w:eastAsia="en-US"/>
        </w:rPr>
        <w:tab/>
      </w:r>
      <w:r w:rsidRPr="005B5C8C">
        <w:rPr>
          <w:rFonts w:ascii="Cambria" w:eastAsia="Cambria" w:hAnsi="Cambria"/>
          <w:lang w:eastAsia="en-US"/>
        </w:rPr>
        <w:tab/>
      </w:r>
      <w:r w:rsidRPr="005B5C8C">
        <w:rPr>
          <w:rFonts w:ascii="Cambria" w:eastAsia="Cambria" w:hAnsi="Cambria"/>
          <w:lang w:eastAsia="en-US"/>
        </w:rPr>
        <w:tab/>
      </w:r>
      <w:r w:rsidRPr="005B5C8C">
        <w:rPr>
          <w:rFonts w:ascii="Cambria" w:eastAsia="Cambria" w:hAnsi="Cambria"/>
          <w:lang w:eastAsia="en-US"/>
        </w:rPr>
        <w:tab/>
      </w:r>
      <w:r w:rsidRPr="005B5C8C">
        <w:rPr>
          <w:rFonts w:ascii="Cambria" w:eastAsia="Cambria" w:hAnsi="Cambria"/>
          <w:lang w:eastAsia="en-US"/>
        </w:rPr>
        <w:tab/>
      </w:r>
      <w:r w:rsidRPr="005B5C8C">
        <w:rPr>
          <w:rFonts w:ascii="Cambria" w:eastAsia="Cambria" w:hAnsi="Cambria"/>
          <w:lang w:eastAsia="en-US"/>
        </w:rPr>
        <w:tab/>
      </w:r>
      <w:r w:rsidRPr="005B5C8C">
        <w:rPr>
          <w:rFonts w:ascii="Cambria" w:eastAsia="Cambria" w:hAnsi="Cambria"/>
          <w:lang w:eastAsia="en-US"/>
        </w:rPr>
        <w:tab/>
      </w:r>
      <w:r w:rsidRPr="005B5C8C">
        <w:rPr>
          <w:rFonts w:ascii="Cambria" w:eastAsia="Cambria" w:hAnsi="Cambria"/>
          <w:lang w:eastAsia="en-US"/>
        </w:rPr>
        <w:tab/>
      </w:r>
      <w:r w:rsidRPr="005B5C8C">
        <w:rPr>
          <w:rFonts w:ascii="Cambria" w:eastAsia="Cambria" w:hAnsi="Cambria"/>
          <w:lang w:eastAsia="en-US"/>
        </w:rPr>
        <w:tab/>
        <w:t xml:space="preserve">Dr. Marco Luigi </w:t>
      </w:r>
      <w:proofErr w:type="spellStart"/>
      <w:r w:rsidRPr="005B5C8C">
        <w:rPr>
          <w:rFonts w:ascii="Cambria" w:eastAsia="Cambria" w:hAnsi="Cambria"/>
          <w:lang w:eastAsia="en-US"/>
        </w:rPr>
        <w:t>Delsignore</w:t>
      </w:r>
      <w:proofErr w:type="spellEnd"/>
    </w:p>
    <w:p w:rsidR="005B5C8C" w:rsidRPr="005B5C8C" w:rsidRDefault="005B5C8C" w:rsidP="005B5C8C">
      <w:pPr>
        <w:jc w:val="both"/>
        <w:rPr>
          <w:rFonts w:ascii="Cambria" w:eastAsia="Cambria" w:hAnsi="Cambria"/>
          <w:lang w:eastAsia="en-US"/>
        </w:rPr>
      </w:pPr>
    </w:p>
    <w:p w:rsidR="005B5C8C" w:rsidRPr="005B5C8C" w:rsidRDefault="005B5C8C" w:rsidP="005B5C8C">
      <w:pPr>
        <w:jc w:val="both"/>
        <w:rPr>
          <w:rFonts w:ascii="Cambria" w:eastAsia="Cambria" w:hAnsi="Cambria"/>
          <w:lang w:eastAsia="en-US"/>
        </w:rPr>
      </w:pPr>
    </w:p>
    <w:p w:rsidR="00445EC7" w:rsidRPr="00445EC7" w:rsidRDefault="00445EC7" w:rsidP="005B5C8C">
      <w:pPr>
        <w:jc w:val="both"/>
      </w:pPr>
    </w:p>
    <w:sectPr w:rsidR="00445EC7" w:rsidRPr="00445EC7" w:rsidSect="0008265A">
      <w:pgSz w:w="11906" w:h="16838"/>
      <w:pgMar w:top="1618" w:right="74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41FB5"/>
    <w:multiLevelType w:val="hybridMultilevel"/>
    <w:tmpl w:val="3D00B682"/>
    <w:lvl w:ilvl="0" w:tplc="FD6A578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44"/>
    <w:rsid w:val="000249B6"/>
    <w:rsid w:val="00044076"/>
    <w:rsid w:val="00045E2F"/>
    <w:rsid w:val="00082231"/>
    <w:rsid w:val="0008265A"/>
    <w:rsid w:val="000A0B57"/>
    <w:rsid w:val="000F2695"/>
    <w:rsid w:val="000F7220"/>
    <w:rsid w:val="00106066"/>
    <w:rsid w:val="00125D37"/>
    <w:rsid w:val="001B2C70"/>
    <w:rsid w:val="00212E4F"/>
    <w:rsid w:val="0022532D"/>
    <w:rsid w:val="002925CC"/>
    <w:rsid w:val="002B7C5E"/>
    <w:rsid w:val="002C0713"/>
    <w:rsid w:val="00331626"/>
    <w:rsid w:val="00362062"/>
    <w:rsid w:val="00375254"/>
    <w:rsid w:val="00393489"/>
    <w:rsid w:val="0039674F"/>
    <w:rsid w:val="003C7E44"/>
    <w:rsid w:val="003F1A08"/>
    <w:rsid w:val="00412956"/>
    <w:rsid w:val="004247FF"/>
    <w:rsid w:val="00444894"/>
    <w:rsid w:val="00445EC7"/>
    <w:rsid w:val="00446FCD"/>
    <w:rsid w:val="00487F93"/>
    <w:rsid w:val="004B2625"/>
    <w:rsid w:val="004C5D80"/>
    <w:rsid w:val="00511293"/>
    <w:rsid w:val="00515986"/>
    <w:rsid w:val="00535A19"/>
    <w:rsid w:val="00587743"/>
    <w:rsid w:val="005A2ADF"/>
    <w:rsid w:val="005B5C8C"/>
    <w:rsid w:val="005B7F2E"/>
    <w:rsid w:val="005C0891"/>
    <w:rsid w:val="00612FBB"/>
    <w:rsid w:val="00633B19"/>
    <w:rsid w:val="00661A50"/>
    <w:rsid w:val="006E7CD6"/>
    <w:rsid w:val="00705391"/>
    <w:rsid w:val="0070642B"/>
    <w:rsid w:val="00717283"/>
    <w:rsid w:val="00790711"/>
    <w:rsid w:val="0080208A"/>
    <w:rsid w:val="008370BC"/>
    <w:rsid w:val="0083715C"/>
    <w:rsid w:val="0084417C"/>
    <w:rsid w:val="008918CF"/>
    <w:rsid w:val="008C3755"/>
    <w:rsid w:val="00955469"/>
    <w:rsid w:val="00962253"/>
    <w:rsid w:val="00965154"/>
    <w:rsid w:val="009D7895"/>
    <w:rsid w:val="00A35EAD"/>
    <w:rsid w:val="00A40BEB"/>
    <w:rsid w:val="00AC526E"/>
    <w:rsid w:val="00AD0D70"/>
    <w:rsid w:val="00AE6D30"/>
    <w:rsid w:val="00AF10DD"/>
    <w:rsid w:val="00B00E98"/>
    <w:rsid w:val="00B05919"/>
    <w:rsid w:val="00B3551C"/>
    <w:rsid w:val="00B9611B"/>
    <w:rsid w:val="00BA205C"/>
    <w:rsid w:val="00BB0679"/>
    <w:rsid w:val="00BC22A1"/>
    <w:rsid w:val="00BC24C0"/>
    <w:rsid w:val="00C231BE"/>
    <w:rsid w:val="00C3355B"/>
    <w:rsid w:val="00C87A4C"/>
    <w:rsid w:val="00CC2DA1"/>
    <w:rsid w:val="00CF52E3"/>
    <w:rsid w:val="00D20124"/>
    <w:rsid w:val="00D36DF0"/>
    <w:rsid w:val="00D36F10"/>
    <w:rsid w:val="00D510AC"/>
    <w:rsid w:val="00D616A1"/>
    <w:rsid w:val="00D643F1"/>
    <w:rsid w:val="00DB4DEE"/>
    <w:rsid w:val="00DD2CFE"/>
    <w:rsid w:val="00DD4A4B"/>
    <w:rsid w:val="00E17CFF"/>
    <w:rsid w:val="00E230D6"/>
    <w:rsid w:val="00E55E18"/>
    <w:rsid w:val="00E91C91"/>
    <w:rsid w:val="00EA4515"/>
    <w:rsid w:val="00EF2959"/>
    <w:rsid w:val="00F16F7B"/>
    <w:rsid w:val="00F3644C"/>
    <w:rsid w:val="00F548D7"/>
    <w:rsid w:val="00FC4226"/>
    <w:rsid w:val="00FE0F20"/>
    <w:rsid w:val="00FE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72BFF4"/>
  <w15:chartTrackingRefBased/>
  <w15:docId w15:val="{0566B554-3335-4541-9A0F-5BE3C1A9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0D7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62062"/>
    <w:rPr>
      <w:color w:val="0000FF"/>
      <w:u w:val="single"/>
    </w:rPr>
  </w:style>
  <w:style w:type="paragraph" w:styleId="Testofumetto">
    <w:name w:val="Balloon Text"/>
    <w:basedOn w:val="Normale"/>
    <w:semiHidden/>
    <w:rsid w:val="00B05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sorzioalpinia@gcpec.it" TargetMode="External"/><Relationship Id="rId5" Type="http://schemas.openxmlformats.org/officeDocument/2006/relationships/hyperlink" Target="mailto:giardinoalpinia@liber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Comunità Montana Due Laghi Cusio Mottarone e Val Strona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Comunità Montana Due Laghi Cusio Mottarone e Val Strona</dc:title>
  <dc:subject/>
  <dc:creator>user</dc:creator>
  <cp:keywords/>
  <dc:description/>
  <cp:lastModifiedBy>Contabilità</cp:lastModifiedBy>
  <cp:revision>2</cp:revision>
  <cp:lastPrinted>2018-03-07T12:05:00Z</cp:lastPrinted>
  <dcterms:created xsi:type="dcterms:W3CDTF">2019-04-02T16:06:00Z</dcterms:created>
  <dcterms:modified xsi:type="dcterms:W3CDTF">2019-04-02T16:06:00Z</dcterms:modified>
</cp:coreProperties>
</file>